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2E" w:rsidRDefault="0070162E" w:rsidP="007016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noProof w:val="0"/>
          <w:sz w:val="24"/>
          <w:szCs w:val="24"/>
        </w:rPr>
      </w:pPr>
      <w:r w:rsidRPr="00263F06">
        <w:rPr>
          <w:rFonts w:eastAsia="Times New Roman" w:cs="Arial"/>
          <w:b/>
          <w:noProof w:val="0"/>
          <w:sz w:val="24"/>
          <w:szCs w:val="24"/>
        </w:rPr>
        <w:t>JADWAL PENERIMAAN</w:t>
      </w:r>
      <w:r>
        <w:rPr>
          <w:rFonts w:eastAsia="Times New Roman" w:cs="Arial"/>
          <w:b/>
          <w:noProof w:val="0"/>
          <w:sz w:val="24"/>
          <w:szCs w:val="24"/>
        </w:rPr>
        <w:t xml:space="preserve"> MAHASISWA BARU (PMB) </w:t>
      </w:r>
    </w:p>
    <w:p w:rsidR="0070162E" w:rsidRDefault="0070162E" w:rsidP="007016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noProof w:val="0"/>
          <w:sz w:val="24"/>
          <w:szCs w:val="24"/>
        </w:rPr>
      </w:pPr>
      <w:r w:rsidRPr="00263F06">
        <w:rPr>
          <w:rFonts w:eastAsia="Times New Roman" w:cs="Arial"/>
          <w:b/>
          <w:noProof w:val="0"/>
          <w:sz w:val="24"/>
          <w:szCs w:val="24"/>
        </w:rPr>
        <w:t xml:space="preserve">PROGRAM </w:t>
      </w:r>
      <w:r>
        <w:rPr>
          <w:rFonts w:eastAsia="Times New Roman" w:cs="Arial"/>
          <w:b/>
          <w:noProof w:val="0"/>
          <w:sz w:val="24"/>
          <w:szCs w:val="24"/>
        </w:rPr>
        <w:t>MAGISTER AKUNTANSI</w:t>
      </w:r>
      <w:r w:rsidR="00AC3D17">
        <w:rPr>
          <w:rFonts w:eastAsia="Times New Roman" w:cs="Arial"/>
          <w:b/>
          <w:noProof w:val="0"/>
          <w:sz w:val="24"/>
          <w:szCs w:val="24"/>
        </w:rPr>
        <w:t xml:space="preserve"> </w:t>
      </w:r>
      <w:r>
        <w:rPr>
          <w:rFonts w:eastAsia="Times New Roman" w:cs="Arial"/>
          <w:b/>
          <w:noProof w:val="0"/>
          <w:sz w:val="24"/>
          <w:szCs w:val="24"/>
        </w:rPr>
        <w:t>-</w:t>
      </w:r>
      <w:r w:rsidR="00AC3D17">
        <w:rPr>
          <w:rFonts w:eastAsia="Times New Roman" w:cs="Arial"/>
          <w:b/>
          <w:noProof w:val="0"/>
          <w:sz w:val="24"/>
          <w:szCs w:val="24"/>
        </w:rPr>
        <w:t xml:space="preserve"> </w:t>
      </w:r>
      <w:r>
        <w:rPr>
          <w:rFonts w:eastAsia="Times New Roman" w:cs="Arial"/>
          <w:b/>
          <w:noProof w:val="0"/>
          <w:sz w:val="24"/>
          <w:szCs w:val="24"/>
        </w:rPr>
        <w:t>PENDIDIKAN PROFESI AKUNTANSI (MAKSI-</w:t>
      </w:r>
      <w:proofErr w:type="spellStart"/>
      <w:r>
        <w:rPr>
          <w:rFonts w:eastAsia="Times New Roman" w:cs="Arial"/>
          <w:b/>
          <w:noProof w:val="0"/>
          <w:sz w:val="24"/>
          <w:szCs w:val="24"/>
        </w:rPr>
        <w:t>PPAk</w:t>
      </w:r>
      <w:proofErr w:type="spellEnd"/>
      <w:r>
        <w:rPr>
          <w:rFonts w:eastAsia="Times New Roman" w:cs="Arial"/>
          <w:b/>
          <w:noProof w:val="0"/>
          <w:sz w:val="24"/>
          <w:szCs w:val="24"/>
        </w:rPr>
        <w:t>)</w:t>
      </w:r>
    </w:p>
    <w:p w:rsidR="0070162E" w:rsidRPr="00263F06" w:rsidRDefault="0070162E" w:rsidP="007016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noProof w:val="0"/>
          <w:sz w:val="24"/>
          <w:szCs w:val="24"/>
        </w:rPr>
      </w:pPr>
      <w:r>
        <w:rPr>
          <w:rFonts w:eastAsia="Times New Roman" w:cs="Arial"/>
          <w:b/>
          <w:noProof w:val="0"/>
          <w:sz w:val="24"/>
          <w:szCs w:val="24"/>
        </w:rPr>
        <w:t xml:space="preserve">FAKULTAS EKONOMI - </w:t>
      </w:r>
      <w:r w:rsidRPr="00263F06">
        <w:rPr>
          <w:rFonts w:eastAsia="Times New Roman" w:cs="Arial"/>
          <w:b/>
          <w:noProof w:val="0"/>
          <w:sz w:val="24"/>
          <w:szCs w:val="24"/>
        </w:rPr>
        <w:t>UNIVERSITAS WIDYATAMA</w:t>
      </w:r>
    </w:p>
    <w:tbl>
      <w:tblPr>
        <w:tblW w:w="15031" w:type="dxa"/>
        <w:tblInd w:w="103" w:type="dxa"/>
        <w:tblLook w:val="04A0"/>
      </w:tblPr>
      <w:tblGrid>
        <w:gridCol w:w="548"/>
        <w:gridCol w:w="3710"/>
        <w:gridCol w:w="5386"/>
        <w:gridCol w:w="5387"/>
      </w:tblGrid>
      <w:tr w:rsidR="006E16D2" w:rsidRPr="00121F8F" w:rsidTr="00D05C9E">
        <w:trPr>
          <w:trHeight w:val="29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6E16D2" w:rsidRPr="00121F8F" w:rsidRDefault="006E16D2" w:rsidP="00DB4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1F8F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6E16D2" w:rsidRPr="00121F8F" w:rsidRDefault="006E16D2" w:rsidP="00DB4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1F8F">
              <w:rPr>
                <w:rFonts w:ascii="Calibri" w:eastAsia="Times New Roman" w:hAnsi="Calibri" w:cs="Times New Roman"/>
                <w:b/>
                <w:bCs/>
                <w:color w:val="000000"/>
              </w:rPr>
              <w:t>URAIAN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6E16D2" w:rsidRPr="00121F8F" w:rsidRDefault="006E16D2" w:rsidP="00CD1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PERIODE PERKULIAHAN </w:t>
            </w:r>
            <w:r w:rsidR="00CD1127">
              <w:rPr>
                <w:rFonts w:ascii="Calibri" w:eastAsia="Times New Roman" w:hAnsi="Calibri" w:cs="Times New Roman"/>
                <w:b/>
                <w:bCs/>
                <w:color w:val="000000"/>
              </w:rPr>
              <w:t>SEMESTER GANJIL TA 2015/2016</w:t>
            </w:r>
          </w:p>
        </w:tc>
      </w:tr>
      <w:tr w:rsidR="006E16D2" w:rsidRPr="00121F8F" w:rsidTr="00D05C9E">
        <w:trPr>
          <w:trHeight w:val="29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6E16D2" w:rsidRPr="00121F8F" w:rsidRDefault="006E16D2" w:rsidP="00DB48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6E16D2" w:rsidRPr="00121F8F" w:rsidRDefault="006E16D2" w:rsidP="00DB48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6E16D2" w:rsidRPr="00121F8F" w:rsidRDefault="006E16D2" w:rsidP="009B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1F8F">
              <w:rPr>
                <w:rFonts w:ascii="Calibri" w:eastAsia="Times New Roman" w:hAnsi="Calibri" w:cs="Times New Roman"/>
                <w:b/>
                <w:bCs/>
                <w:color w:val="000000"/>
              </w:rPr>
              <w:t>GELOMBANG 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6E16D2" w:rsidRPr="00121F8F" w:rsidRDefault="006E16D2" w:rsidP="009B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1F8F">
              <w:rPr>
                <w:rFonts w:ascii="Calibri" w:eastAsia="Times New Roman" w:hAnsi="Calibri" w:cs="Times New Roman"/>
                <w:b/>
                <w:bCs/>
                <w:color w:val="000000"/>
              </w:rPr>
              <w:t>GELOMBANG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</w:p>
        </w:tc>
      </w:tr>
      <w:tr w:rsidR="006E16D2" w:rsidRPr="00121F8F" w:rsidTr="00D05C9E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D2" w:rsidRPr="00121F8F" w:rsidRDefault="006E16D2" w:rsidP="006E1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1F8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D2" w:rsidRPr="00121F8F" w:rsidRDefault="006E16D2" w:rsidP="00C36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F8F">
              <w:rPr>
                <w:rFonts w:ascii="Calibri" w:eastAsia="Times New Roman" w:hAnsi="Calibri" w:cs="Times New Roman"/>
                <w:color w:val="000000"/>
              </w:rPr>
              <w:t>PENDAFTARAN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D2" w:rsidRPr="00121F8F" w:rsidRDefault="00CD1127" w:rsidP="00CD1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 MARET </w:t>
            </w:r>
            <w:r w:rsidR="00180021">
              <w:rPr>
                <w:rFonts w:ascii="Calibri" w:eastAsia="Times New Roman" w:hAnsi="Calibri" w:cs="Times New Roman"/>
                <w:color w:val="000000"/>
              </w:rPr>
              <w:t>– 1</w:t>
            </w:r>
            <w:r>
              <w:rPr>
                <w:rFonts w:ascii="Calibri" w:eastAsia="Times New Roman" w:hAnsi="Calibri" w:cs="Times New Roman"/>
                <w:color w:val="000000"/>
              </w:rPr>
              <w:t>7 APRIL 2015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D2" w:rsidRPr="00121F8F" w:rsidRDefault="00CD1127" w:rsidP="00CD1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 MARET </w:t>
            </w:r>
            <w:r w:rsidR="00180021">
              <w:rPr>
                <w:rFonts w:ascii="Calibri" w:eastAsia="Times New Roman" w:hAnsi="Calibri" w:cs="Times New Roman"/>
                <w:color w:val="000000"/>
              </w:rPr>
              <w:t xml:space="preserve">–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28 JUNI </w:t>
            </w:r>
            <w:r w:rsidR="006E16D2"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B969C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E16D2" w:rsidRPr="00121F8F" w:rsidTr="00D05C9E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D2" w:rsidRPr="00121F8F" w:rsidRDefault="006E16D2" w:rsidP="006E1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1F8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D2" w:rsidRPr="00121F8F" w:rsidRDefault="006E16D2" w:rsidP="00C36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F8F">
              <w:rPr>
                <w:rFonts w:ascii="Calibri" w:eastAsia="Times New Roman" w:hAnsi="Calibri" w:cs="Times New Roman"/>
                <w:color w:val="000000"/>
              </w:rPr>
              <w:t>USM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D2" w:rsidRPr="00121F8F" w:rsidRDefault="00736CCF" w:rsidP="00CD1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18 </w:t>
            </w:r>
            <w:r w:rsidR="00CD1127">
              <w:rPr>
                <w:rFonts w:ascii="Calibri" w:eastAsia="Times New Roman" w:hAnsi="Calibri" w:cs="Times New Roman"/>
                <w:color w:val="000000"/>
              </w:rPr>
              <w:t>APRIL 2015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D2" w:rsidRPr="00121F8F" w:rsidRDefault="00CD1127" w:rsidP="00251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 JUNI 2015</w:t>
            </w:r>
          </w:p>
        </w:tc>
      </w:tr>
      <w:tr w:rsidR="006E16D2" w:rsidRPr="00121F8F" w:rsidTr="00D05C9E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D2" w:rsidRPr="00121F8F" w:rsidRDefault="006E16D2" w:rsidP="006E1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1F8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D2" w:rsidRPr="00121F8F" w:rsidRDefault="006E16D2" w:rsidP="00C36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F8F">
              <w:rPr>
                <w:rFonts w:ascii="Calibri" w:eastAsia="Times New Roman" w:hAnsi="Calibri" w:cs="Times New Roman"/>
                <w:color w:val="000000"/>
              </w:rPr>
              <w:t>PENGUMUMAN HASIL USM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D2" w:rsidRPr="00121F8F" w:rsidRDefault="00CD1127" w:rsidP="00251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 MEI 2015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D2" w:rsidRPr="00121F8F" w:rsidRDefault="00CD1127" w:rsidP="00251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 JULI 2015</w:t>
            </w:r>
          </w:p>
        </w:tc>
      </w:tr>
      <w:tr w:rsidR="006E16D2" w:rsidRPr="00121F8F" w:rsidTr="00D05C9E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D2" w:rsidRPr="00121F8F" w:rsidRDefault="006E16D2" w:rsidP="006E1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1F8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6D2" w:rsidRPr="00121F8F" w:rsidRDefault="006E16D2" w:rsidP="00C36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F8F">
              <w:rPr>
                <w:rFonts w:ascii="Calibri" w:eastAsia="Times New Roman" w:hAnsi="Calibri" w:cs="Times New Roman"/>
                <w:color w:val="000000"/>
              </w:rPr>
              <w:t>REGISTRASI ULANG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D2" w:rsidRPr="00121F8F" w:rsidRDefault="00CD1127" w:rsidP="004C75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 – 30 MEI 2015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D2" w:rsidRPr="00121F8F" w:rsidRDefault="00CD1127" w:rsidP="00CD1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13 – 30 JULI </w:t>
            </w:r>
            <w:r w:rsidR="009F6A03"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E16D2" w:rsidRPr="00121F8F" w:rsidTr="00D05C9E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D2" w:rsidRPr="00121F8F" w:rsidRDefault="006E16D2" w:rsidP="006E1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D2" w:rsidRPr="00121F8F" w:rsidRDefault="006E16D2" w:rsidP="00C36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F8F">
              <w:rPr>
                <w:rFonts w:ascii="Calibri" w:eastAsia="Times New Roman" w:hAnsi="Calibri" w:cs="Times New Roman"/>
                <w:color w:val="000000"/>
              </w:rPr>
              <w:t>MATRIKULASI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D2" w:rsidRPr="00121F8F" w:rsidRDefault="00CD1127" w:rsidP="009F6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 JULI – 30 AGUSTUS 2015</w:t>
            </w:r>
          </w:p>
        </w:tc>
      </w:tr>
      <w:tr w:rsidR="006E16D2" w:rsidRPr="00121F8F" w:rsidTr="00D05C9E">
        <w:trPr>
          <w:trHeight w:val="2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D2" w:rsidRPr="00121F8F" w:rsidRDefault="006E16D2" w:rsidP="006E1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D2" w:rsidRPr="00121F8F" w:rsidRDefault="006E16D2" w:rsidP="00C36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F8F">
              <w:rPr>
                <w:rFonts w:ascii="Calibri" w:eastAsia="Times New Roman" w:hAnsi="Calibri" w:cs="Times New Roman"/>
                <w:color w:val="000000"/>
              </w:rPr>
              <w:t xml:space="preserve">PERKULIAHAN 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D2" w:rsidRPr="00121F8F" w:rsidRDefault="006E16D2" w:rsidP="00CD1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MULAI PERKULIAHAN </w:t>
            </w:r>
            <w:r w:rsidR="00CD1127">
              <w:rPr>
                <w:rFonts w:ascii="Calibri" w:eastAsia="Times New Roman" w:hAnsi="Calibri" w:cs="Times New Roman"/>
                <w:color w:val="000000"/>
              </w:rPr>
              <w:t xml:space="preserve">4 SEPTEMBER </w:t>
            </w:r>
            <w:r w:rsidR="001800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18002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70162E" w:rsidRDefault="0070162E" w:rsidP="007016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noProof w:val="0"/>
        </w:rPr>
      </w:pPr>
    </w:p>
    <w:p w:rsidR="00C36A44" w:rsidRDefault="0070162E" w:rsidP="00C36A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noProof w:val="0"/>
          <w:sz w:val="24"/>
          <w:szCs w:val="24"/>
        </w:rPr>
      </w:pPr>
      <w:r w:rsidRPr="00AC3D17">
        <w:rPr>
          <w:rFonts w:eastAsia="Times New Roman" w:cs="Arial"/>
          <w:b/>
          <w:noProof w:val="0"/>
          <w:sz w:val="24"/>
          <w:szCs w:val="24"/>
        </w:rPr>
        <w:t>RINCIAN BIAYA</w:t>
      </w:r>
      <w:r w:rsidRPr="00263F06">
        <w:rPr>
          <w:rFonts w:eastAsia="Times New Roman" w:cs="Arial"/>
          <w:b/>
          <w:noProof w:val="0"/>
        </w:rPr>
        <w:t xml:space="preserve"> </w:t>
      </w:r>
      <w:r w:rsidR="00C36A44" w:rsidRPr="00263F06">
        <w:rPr>
          <w:rFonts w:eastAsia="Times New Roman" w:cs="Arial"/>
          <w:b/>
          <w:noProof w:val="0"/>
          <w:sz w:val="24"/>
          <w:szCs w:val="24"/>
        </w:rPr>
        <w:t xml:space="preserve">PROGRAM </w:t>
      </w:r>
      <w:r w:rsidR="00C36A44">
        <w:rPr>
          <w:rFonts w:eastAsia="Times New Roman" w:cs="Arial"/>
          <w:b/>
          <w:noProof w:val="0"/>
          <w:sz w:val="24"/>
          <w:szCs w:val="24"/>
        </w:rPr>
        <w:t>MAGISTER AKUNTANSI</w:t>
      </w:r>
      <w:r w:rsidR="00AC3D17">
        <w:rPr>
          <w:rFonts w:eastAsia="Times New Roman" w:cs="Arial"/>
          <w:b/>
          <w:noProof w:val="0"/>
          <w:sz w:val="24"/>
          <w:szCs w:val="24"/>
        </w:rPr>
        <w:t xml:space="preserve"> </w:t>
      </w:r>
      <w:r w:rsidR="00C36A44">
        <w:rPr>
          <w:rFonts w:eastAsia="Times New Roman" w:cs="Arial"/>
          <w:b/>
          <w:noProof w:val="0"/>
          <w:sz w:val="24"/>
          <w:szCs w:val="24"/>
        </w:rPr>
        <w:t>-</w:t>
      </w:r>
      <w:r w:rsidR="00AC3D17">
        <w:rPr>
          <w:rFonts w:eastAsia="Times New Roman" w:cs="Arial"/>
          <w:b/>
          <w:noProof w:val="0"/>
          <w:sz w:val="24"/>
          <w:szCs w:val="24"/>
        </w:rPr>
        <w:t xml:space="preserve"> </w:t>
      </w:r>
      <w:r w:rsidR="00C36A44">
        <w:rPr>
          <w:rFonts w:eastAsia="Times New Roman" w:cs="Arial"/>
          <w:b/>
          <w:noProof w:val="0"/>
          <w:sz w:val="24"/>
          <w:szCs w:val="24"/>
        </w:rPr>
        <w:t>PENDIDIKAN PROFESI AKUNTANSI (MAKSI-</w:t>
      </w:r>
      <w:proofErr w:type="spellStart"/>
      <w:r w:rsidR="00C36A44">
        <w:rPr>
          <w:rFonts w:eastAsia="Times New Roman" w:cs="Arial"/>
          <w:b/>
          <w:noProof w:val="0"/>
          <w:sz w:val="24"/>
          <w:szCs w:val="24"/>
        </w:rPr>
        <w:t>PPAk</w:t>
      </w:r>
      <w:proofErr w:type="spellEnd"/>
      <w:r w:rsidR="00C36A44">
        <w:rPr>
          <w:rFonts w:eastAsia="Times New Roman" w:cs="Arial"/>
          <w:b/>
          <w:noProof w:val="0"/>
          <w:sz w:val="24"/>
          <w:szCs w:val="24"/>
        </w:rPr>
        <w:t>)</w:t>
      </w:r>
    </w:p>
    <w:p w:rsidR="00C36A44" w:rsidRPr="00263F06" w:rsidRDefault="00C36A44" w:rsidP="00C36A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noProof w:val="0"/>
          <w:sz w:val="24"/>
          <w:szCs w:val="24"/>
        </w:rPr>
      </w:pPr>
      <w:r>
        <w:rPr>
          <w:rFonts w:eastAsia="Times New Roman" w:cs="Arial"/>
          <w:b/>
          <w:noProof w:val="0"/>
          <w:sz w:val="24"/>
          <w:szCs w:val="24"/>
        </w:rPr>
        <w:t xml:space="preserve">FAKULTAS EKONOMI - </w:t>
      </w:r>
      <w:r w:rsidRPr="00263F06">
        <w:rPr>
          <w:rFonts w:eastAsia="Times New Roman" w:cs="Arial"/>
          <w:b/>
          <w:noProof w:val="0"/>
          <w:sz w:val="24"/>
          <w:szCs w:val="24"/>
        </w:rPr>
        <w:t>UNIVERSITAS WIDYATAMA</w:t>
      </w:r>
      <w:r w:rsidR="00AC3D17">
        <w:rPr>
          <w:rFonts w:eastAsia="Times New Roman" w:cs="Arial"/>
          <w:b/>
          <w:noProof w:val="0"/>
          <w:sz w:val="24"/>
          <w:szCs w:val="24"/>
        </w:rPr>
        <w:tab/>
      </w:r>
      <w:r w:rsidR="00AC3D17">
        <w:rPr>
          <w:rFonts w:eastAsia="Times New Roman" w:cs="Arial"/>
          <w:b/>
          <w:noProof w:val="0"/>
          <w:sz w:val="24"/>
          <w:szCs w:val="24"/>
        </w:rPr>
        <w:tab/>
      </w:r>
      <w:r w:rsidR="00AC3D17">
        <w:rPr>
          <w:rFonts w:eastAsia="Times New Roman" w:cs="Arial"/>
          <w:b/>
          <w:noProof w:val="0"/>
          <w:sz w:val="24"/>
          <w:szCs w:val="24"/>
        </w:rPr>
        <w:tab/>
      </w:r>
      <w:r w:rsidR="00AC3D17">
        <w:rPr>
          <w:rFonts w:eastAsia="Times New Roman" w:cs="Arial"/>
          <w:b/>
          <w:noProof w:val="0"/>
          <w:sz w:val="24"/>
          <w:szCs w:val="24"/>
        </w:rPr>
        <w:tab/>
      </w:r>
      <w:r w:rsidR="00AC3D17">
        <w:rPr>
          <w:rFonts w:eastAsia="Times New Roman" w:cs="Arial"/>
          <w:b/>
          <w:noProof w:val="0"/>
          <w:sz w:val="24"/>
          <w:szCs w:val="24"/>
        </w:rPr>
        <w:tab/>
      </w:r>
      <w:r w:rsidR="00AC3D17">
        <w:rPr>
          <w:rFonts w:eastAsia="Times New Roman" w:cs="Arial"/>
          <w:b/>
          <w:noProof w:val="0"/>
          <w:sz w:val="24"/>
          <w:szCs w:val="24"/>
        </w:rPr>
        <w:tab/>
      </w:r>
      <w:r w:rsidR="00AC3D17">
        <w:rPr>
          <w:rFonts w:eastAsia="Times New Roman" w:cs="Arial"/>
          <w:b/>
          <w:noProof w:val="0"/>
          <w:sz w:val="24"/>
          <w:szCs w:val="24"/>
        </w:rPr>
        <w:tab/>
      </w:r>
      <w:r w:rsidR="00AC3D17">
        <w:rPr>
          <w:rFonts w:eastAsia="Times New Roman" w:cs="Arial"/>
          <w:b/>
          <w:noProof w:val="0"/>
          <w:sz w:val="24"/>
          <w:szCs w:val="24"/>
        </w:rPr>
        <w:tab/>
      </w:r>
      <w:r w:rsidR="00AC3D17">
        <w:rPr>
          <w:rFonts w:eastAsia="Times New Roman" w:cs="Arial"/>
          <w:b/>
          <w:noProof w:val="0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54"/>
        <w:gridCol w:w="4136"/>
        <w:gridCol w:w="2771"/>
        <w:gridCol w:w="3949"/>
        <w:gridCol w:w="3618"/>
      </w:tblGrid>
      <w:tr w:rsidR="004C7542" w:rsidTr="004C7542">
        <w:tc>
          <w:tcPr>
            <w:tcW w:w="654" w:type="dxa"/>
            <w:shd w:val="clear" w:color="auto" w:fill="F79646" w:themeFill="accent6"/>
          </w:tcPr>
          <w:p w:rsidR="004C7542" w:rsidRDefault="004C7542" w:rsidP="004C7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noProof w:val="0"/>
              </w:rPr>
            </w:pPr>
            <w:r>
              <w:rPr>
                <w:rFonts w:eastAsia="Times New Roman" w:cs="Arial"/>
                <w:b/>
                <w:noProof w:val="0"/>
              </w:rPr>
              <w:t>NO</w:t>
            </w:r>
          </w:p>
        </w:tc>
        <w:tc>
          <w:tcPr>
            <w:tcW w:w="4136" w:type="dxa"/>
            <w:shd w:val="clear" w:color="auto" w:fill="F79646" w:themeFill="accent6"/>
          </w:tcPr>
          <w:p w:rsidR="004C7542" w:rsidRDefault="004C7542" w:rsidP="004C7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noProof w:val="0"/>
              </w:rPr>
            </w:pPr>
            <w:r>
              <w:rPr>
                <w:rFonts w:eastAsia="Times New Roman" w:cs="Arial"/>
                <w:b/>
                <w:noProof w:val="0"/>
              </w:rPr>
              <w:t>JENIS PROGRAM</w:t>
            </w:r>
          </w:p>
        </w:tc>
        <w:tc>
          <w:tcPr>
            <w:tcW w:w="2771" w:type="dxa"/>
            <w:shd w:val="clear" w:color="auto" w:fill="F79646" w:themeFill="accent6"/>
          </w:tcPr>
          <w:p w:rsidR="004C7542" w:rsidRDefault="004C7542" w:rsidP="004C7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noProof w:val="0"/>
              </w:rPr>
            </w:pPr>
            <w:r>
              <w:rPr>
                <w:rFonts w:eastAsia="Times New Roman" w:cs="Arial"/>
                <w:b/>
                <w:noProof w:val="0"/>
              </w:rPr>
              <w:t>PAKET BIAYA KULIAH (</w:t>
            </w:r>
            <w:proofErr w:type="spellStart"/>
            <w:r>
              <w:rPr>
                <w:rFonts w:eastAsia="Times New Roman" w:cs="Arial"/>
                <w:b/>
                <w:noProof w:val="0"/>
              </w:rPr>
              <w:t>Rp</w:t>
            </w:r>
            <w:proofErr w:type="spellEnd"/>
            <w:r>
              <w:rPr>
                <w:rFonts w:eastAsia="Times New Roman" w:cs="Arial"/>
                <w:b/>
                <w:noProof w:val="0"/>
              </w:rPr>
              <w:t>)</w:t>
            </w:r>
          </w:p>
        </w:tc>
        <w:tc>
          <w:tcPr>
            <w:tcW w:w="3949" w:type="dxa"/>
            <w:shd w:val="clear" w:color="auto" w:fill="F79646" w:themeFill="accent6"/>
          </w:tcPr>
          <w:p w:rsidR="004C7542" w:rsidRDefault="004C7542" w:rsidP="004C7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noProof w:val="0"/>
              </w:rPr>
            </w:pPr>
            <w:r>
              <w:rPr>
                <w:rFonts w:eastAsia="Times New Roman" w:cs="Arial"/>
                <w:b/>
                <w:noProof w:val="0"/>
              </w:rPr>
              <w:t>BIAYA MATRIKULASI/MATAKULIAH (</w:t>
            </w:r>
            <w:proofErr w:type="spellStart"/>
            <w:r>
              <w:rPr>
                <w:rFonts w:eastAsia="Times New Roman" w:cs="Arial"/>
                <w:b/>
                <w:noProof w:val="0"/>
              </w:rPr>
              <w:t>Rp</w:t>
            </w:r>
            <w:proofErr w:type="spellEnd"/>
            <w:r>
              <w:rPr>
                <w:rFonts w:eastAsia="Times New Roman" w:cs="Arial"/>
                <w:b/>
                <w:noProof w:val="0"/>
              </w:rPr>
              <w:t>)</w:t>
            </w:r>
          </w:p>
        </w:tc>
        <w:tc>
          <w:tcPr>
            <w:tcW w:w="3618" w:type="dxa"/>
            <w:shd w:val="clear" w:color="auto" w:fill="F79646" w:themeFill="accent6"/>
          </w:tcPr>
          <w:p w:rsidR="004C7542" w:rsidRDefault="004C7542" w:rsidP="004C7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noProof w:val="0"/>
              </w:rPr>
            </w:pPr>
            <w:proofErr w:type="spellStart"/>
            <w:r>
              <w:rPr>
                <w:rFonts w:eastAsia="Times New Roman" w:cs="Arial"/>
                <w:b/>
                <w:noProof w:val="0"/>
              </w:rPr>
              <w:t>Keterangan</w:t>
            </w:r>
            <w:proofErr w:type="spellEnd"/>
          </w:p>
        </w:tc>
      </w:tr>
      <w:tr w:rsidR="004C7542" w:rsidTr="004C7542">
        <w:tc>
          <w:tcPr>
            <w:tcW w:w="654" w:type="dxa"/>
          </w:tcPr>
          <w:p w:rsidR="004C7542" w:rsidRDefault="004C7542" w:rsidP="004C7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noProof w:val="0"/>
              </w:rPr>
            </w:pPr>
            <w:r>
              <w:rPr>
                <w:rFonts w:eastAsia="Times New Roman" w:cs="Arial"/>
                <w:b/>
                <w:noProof w:val="0"/>
              </w:rPr>
              <w:t>1</w:t>
            </w:r>
          </w:p>
        </w:tc>
        <w:tc>
          <w:tcPr>
            <w:tcW w:w="4136" w:type="dxa"/>
          </w:tcPr>
          <w:p w:rsidR="004C7542" w:rsidRDefault="004C7542" w:rsidP="004C7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noProof w:val="0"/>
              </w:rPr>
            </w:pPr>
            <w:r>
              <w:rPr>
                <w:rFonts w:eastAsia="Times New Roman" w:cs="Arial"/>
                <w:b/>
                <w:noProof w:val="0"/>
              </w:rPr>
              <w:t>PENDIDIKAN PROFESI AKUNTANSI (</w:t>
            </w:r>
            <w:proofErr w:type="spellStart"/>
            <w:r>
              <w:rPr>
                <w:rFonts w:eastAsia="Times New Roman" w:cs="Arial"/>
                <w:b/>
                <w:noProof w:val="0"/>
              </w:rPr>
              <w:t>PPAk</w:t>
            </w:r>
            <w:proofErr w:type="spellEnd"/>
            <w:r>
              <w:rPr>
                <w:rFonts w:eastAsia="Times New Roman" w:cs="Arial"/>
                <w:b/>
                <w:noProof w:val="0"/>
              </w:rPr>
              <w:t>)</w:t>
            </w:r>
          </w:p>
        </w:tc>
        <w:tc>
          <w:tcPr>
            <w:tcW w:w="2771" w:type="dxa"/>
          </w:tcPr>
          <w:p w:rsidR="004C7542" w:rsidRDefault="004C7542" w:rsidP="00180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noProof w:val="0"/>
              </w:rPr>
            </w:pPr>
            <w:r>
              <w:rPr>
                <w:rFonts w:eastAsia="Times New Roman" w:cs="Arial"/>
                <w:b/>
                <w:noProof w:val="0"/>
              </w:rPr>
              <w:t>1</w:t>
            </w:r>
            <w:r w:rsidR="00180021">
              <w:rPr>
                <w:rFonts w:eastAsia="Times New Roman" w:cs="Arial"/>
                <w:b/>
                <w:noProof w:val="0"/>
              </w:rPr>
              <w:t>6</w:t>
            </w:r>
            <w:r>
              <w:rPr>
                <w:rFonts w:eastAsia="Times New Roman" w:cs="Arial"/>
                <w:b/>
                <w:noProof w:val="0"/>
              </w:rPr>
              <w:t>.120.000,-</w:t>
            </w:r>
          </w:p>
        </w:tc>
        <w:tc>
          <w:tcPr>
            <w:tcW w:w="3949" w:type="dxa"/>
          </w:tcPr>
          <w:p w:rsidR="004C7542" w:rsidRDefault="004C7542" w:rsidP="004C7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noProof w:val="0"/>
              </w:rPr>
            </w:pPr>
            <w:r>
              <w:rPr>
                <w:rFonts w:eastAsia="Times New Roman" w:cs="Arial"/>
                <w:b/>
                <w:noProof w:val="0"/>
              </w:rPr>
              <w:t>250.000,-</w:t>
            </w:r>
          </w:p>
        </w:tc>
        <w:tc>
          <w:tcPr>
            <w:tcW w:w="3618" w:type="dxa"/>
          </w:tcPr>
          <w:p w:rsidR="004C7542" w:rsidRDefault="004C7542" w:rsidP="00180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noProof w:val="0"/>
              </w:rPr>
            </w:pPr>
            <w:proofErr w:type="spellStart"/>
            <w:r>
              <w:rPr>
                <w:rFonts w:eastAsia="Times New Roman" w:cs="Arial"/>
                <w:b/>
                <w:noProof w:val="0"/>
              </w:rPr>
              <w:t>Paket</w:t>
            </w:r>
            <w:proofErr w:type="spellEnd"/>
            <w:r>
              <w:rPr>
                <w:rFonts w:eastAsia="Times New Roman" w:cs="Arial"/>
                <w:b/>
                <w:noProof w:val="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noProof w:val="0"/>
              </w:rPr>
              <w:t>Biaya</w:t>
            </w:r>
            <w:proofErr w:type="spellEnd"/>
            <w:r>
              <w:rPr>
                <w:rFonts w:eastAsia="Times New Roman" w:cs="Arial"/>
                <w:b/>
                <w:noProof w:val="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noProof w:val="0"/>
              </w:rPr>
              <w:t>Kuliah</w:t>
            </w:r>
            <w:proofErr w:type="spellEnd"/>
            <w:r>
              <w:rPr>
                <w:rFonts w:eastAsia="Times New Roman" w:cs="Arial"/>
                <w:b/>
                <w:noProof w:val="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noProof w:val="0"/>
              </w:rPr>
              <w:t>Sudah</w:t>
            </w:r>
            <w:proofErr w:type="spellEnd"/>
            <w:r>
              <w:rPr>
                <w:rFonts w:eastAsia="Times New Roman" w:cs="Arial"/>
                <w:b/>
                <w:noProof w:val="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noProof w:val="0"/>
              </w:rPr>
              <w:t>termasuk</w:t>
            </w:r>
            <w:proofErr w:type="spellEnd"/>
            <w:r>
              <w:rPr>
                <w:rFonts w:eastAsia="Times New Roman" w:cs="Arial"/>
                <w:b/>
                <w:noProof w:val="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noProof w:val="0"/>
              </w:rPr>
              <w:t>Ujian</w:t>
            </w:r>
            <w:proofErr w:type="spellEnd"/>
            <w:r>
              <w:rPr>
                <w:rFonts w:eastAsia="Times New Roman" w:cs="Arial"/>
                <w:b/>
                <w:noProof w:val="0"/>
              </w:rPr>
              <w:t xml:space="preserve"> CA (</w:t>
            </w:r>
            <w:proofErr w:type="spellStart"/>
            <w:r>
              <w:rPr>
                <w:rFonts w:eastAsia="Times New Roman" w:cs="Arial"/>
                <w:b/>
                <w:noProof w:val="0"/>
              </w:rPr>
              <w:t>Rp</w:t>
            </w:r>
            <w:proofErr w:type="spellEnd"/>
            <w:r>
              <w:rPr>
                <w:rFonts w:eastAsia="Times New Roman" w:cs="Arial"/>
                <w:b/>
                <w:noProof w:val="0"/>
              </w:rPr>
              <w:t xml:space="preserve">. </w:t>
            </w:r>
            <w:r w:rsidR="00180021">
              <w:rPr>
                <w:rFonts w:eastAsia="Times New Roman" w:cs="Arial"/>
                <w:b/>
                <w:noProof w:val="0"/>
              </w:rPr>
              <w:t>3</w:t>
            </w:r>
            <w:r>
              <w:rPr>
                <w:rFonts w:eastAsia="Times New Roman" w:cs="Arial"/>
                <w:b/>
                <w:noProof w:val="0"/>
              </w:rPr>
              <w:t>.000.000,-</w:t>
            </w:r>
            <w:r w:rsidR="00F115E0">
              <w:rPr>
                <w:rFonts w:eastAsia="Times New Roman" w:cs="Arial"/>
                <w:b/>
                <w:noProof w:val="0"/>
              </w:rPr>
              <w:t>)</w:t>
            </w:r>
          </w:p>
        </w:tc>
      </w:tr>
      <w:tr w:rsidR="004C7542" w:rsidTr="004C7542">
        <w:tc>
          <w:tcPr>
            <w:tcW w:w="654" w:type="dxa"/>
          </w:tcPr>
          <w:p w:rsidR="004C7542" w:rsidRDefault="004C7542" w:rsidP="004C7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noProof w:val="0"/>
              </w:rPr>
            </w:pPr>
            <w:r>
              <w:rPr>
                <w:rFonts w:eastAsia="Times New Roman" w:cs="Arial"/>
                <w:b/>
                <w:noProof w:val="0"/>
              </w:rPr>
              <w:t>2</w:t>
            </w:r>
          </w:p>
        </w:tc>
        <w:tc>
          <w:tcPr>
            <w:tcW w:w="4136" w:type="dxa"/>
          </w:tcPr>
          <w:p w:rsidR="004C7542" w:rsidRDefault="004C7542" w:rsidP="004C7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noProof w:val="0"/>
              </w:rPr>
            </w:pPr>
            <w:r>
              <w:rPr>
                <w:rFonts w:eastAsia="Times New Roman" w:cs="Arial"/>
                <w:b/>
                <w:noProof w:val="0"/>
              </w:rPr>
              <w:t>MAGISTER AKUNTANSI (MAKSI)</w:t>
            </w:r>
          </w:p>
        </w:tc>
        <w:tc>
          <w:tcPr>
            <w:tcW w:w="2771" w:type="dxa"/>
          </w:tcPr>
          <w:p w:rsidR="004C7542" w:rsidRDefault="004C7542" w:rsidP="004C7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noProof w:val="0"/>
              </w:rPr>
            </w:pPr>
            <w:r>
              <w:rPr>
                <w:rFonts w:eastAsia="Times New Roman" w:cs="Arial"/>
                <w:b/>
                <w:noProof w:val="0"/>
              </w:rPr>
              <w:t>28.000.000,-</w:t>
            </w:r>
          </w:p>
        </w:tc>
        <w:tc>
          <w:tcPr>
            <w:tcW w:w="3949" w:type="dxa"/>
          </w:tcPr>
          <w:p w:rsidR="004C7542" w:rsidRDefault="004C7542" w:rsidP="004C7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noProof w:val="0"/>
              </w:rPr>
            </w:pPr>
            <w:r>
              <w:rPr>
                <w:rFonts w:eastAsia="Times New Roman" w:cs="Arial"/>
                <w:b/>
                <w:noProof w:val="0"/>
              </w:rPr>
              <w:t>250.000,-</w:t>
            </w:r>
          </w:p>
        </w:tc>
        <w:tc>
          <w:tcPr>
            <w:tcW w:w="3618" w:type="dxa"/>
          </w:tcPr>
          <w:p w:rsidR="004C7542" w:rsidRDefault="004C7542" w:rsidP="004C7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noProof w:val="0"/>
              </w:rPr>
            </w:pPr>
          </w:p>
        </w:tc>
      </w:tr>
      <w:tr w:rsidR="004C7542" w:rsidTr="004C7542">
        <w:tc>
          <w:tcPr>
            <w:tcW w:w="654" w:type="dxa"/>
          </w:tcPr>
          <w:p w:rsidR="004C7542" w:rsidRDefault="003C69FC" w:rsidP="004C7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noProof w:val="0"/>
              </w:rPr>
            </w:pPr>
            <w:r>
              <w:rPr>
                <w:rFonts w:eastAsia="Times New Roman" w:cs="Arial"/>
                <w:b/>
                <w:noProof w:val="0"/>
              </w:rPr>
              <w:t>3</w:t>
            </w:r>
          </w:p>
        </w:tc>
        <w:tc>
          <w:tcPr>
            <w:tcW w:w="4136" w:type="dxa"/>
          </w:tcPr>
          <w:p w:rsidR="004C7542" w:rsidRDefault="004C7542" w:rsidP="004C7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b/>
                <w:noProof w:val="0"/>
              </w:rPr>
            </w:pPr>
            <w:r>
              <w:rPr>
                <w:rFonts w:eastAsia="Times New Roman" w:cs="Arial"/>
                <w:b/>
                <w:noProof w:val="0"/>
              </w:rPr>
              <w:t>MAKSI (</w:t>
            </w:r>
            <w:r w:rsidRPr="00AC3D17">
              <w:rPr>
                <w:rFonts w:eastAsia="Times New Roman" w:cs="Arial"/>
                <w:b/>
                <w:i/>
                <w:noProof w:val="0"/>
              </w:rPr>
              <w:t xml:space="preserve">LULUSAN </w:t>
            </w:r>
            <w:proofErr w:type="spellStart"/>
            <w:r w:rsidRPr="00AC3D17">
              <w:rPr>
                <w:rFonts w:eastAsia="Times New Roman" w:cs="Arial"/>
                <w:b/>
                <w:i/>
                <w:noProof w:val="0"/>
              </w:rPr>
              <w:t>PPAk</w:t>
            </w:r>
            <w:proofErr w:type="spellEnd"/>
            <w:r>
              <w:rPr>
                <w:rFonts w:eastAsia="Times New Roman" w:cs="Arial"/>
                <w:b/>
                <w:noProof w:val="0"/>
              </w:rPr>
              <w:t>)</w:t>
            </w:r>
          </w:p>
        </w:tc>
        <w:tc>
          <w:tcPr>
            <w:tcW w:w="2771" w:type="dxa"/>
          </w:tcPr>
          <w:p w:rsidR="004C7542" w:rsidRDefault="004C7542" w:rsidP="004C7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noProof w:val="0"/>
              </w:rPr>
            </w:pPr>
            <w:r>
              <w:rPr>
                <w:rFonts w:eastAsia="Times New Roman" w:cs="Arial"/>
                <w:b/>
                <w:noProof w:val="0"/>
              </w:rPr>
              <w:t>22.000.000,-</w:t>
            </w:r>
          </w:p>
        </w:tc>
        <w:tc>
          <w:tcPr>
            <w:tcW w:w="3949" w:type="dxa"/>
          </w:tcPr>
          <w:p w:rsidR="004C7542" w:rsidRDefault="004C7542" w:rsidP="004C7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noProof w:val="0"/>
              </w:rPr>
            </w:pPr>
            <w:r>
              <w:rPr>
                <w:rFonts w:eastAsia="Times New Roman" w:cs="Arial"/>
                <w:b/>
                <w:noProof w:val="0"/>
              </w:rPr>
              <w:t>250.000,-</w:t>
            </w:r>
          </w:p>
        </w:tc>
        <w:tc>
          <w:tcPr>
            <w:tcW w:w="3618" w:type="dxa"/>
          </w:tcPr>
          <w:p w:rsidR="004C7542" w:rsidRDefault="004C7542" w:rsidP="004C7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b/>
                <w:noProof w:val="0"/>
              </w:rPr>
            </w:pPr>
          </w:p>
        </w:tc>
      </w:tr>
    </w:tbl>
    <w:p w:rsidR="00800344" w:rsidRDefault="00800344" w:rsidP="007016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</w:p>
    <w:p w:rsidR="00F03BD2" w:rsidRDefault="006E16D2" w:rsidP="007016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  <w:r>
        <w:rPr>
          <w:rFonts w:eastAsia="Times New Roman" w:cs="Arial"/>
          <w:noProof w:val="0"/>
        </w:rPr>
        <w:tab/>
        <w:t xml:space="preserve"> </w:t>
      </w:r>
    </w:p>
    <w:p w:rsidR="006E16D2" w:rsidRDefault="006E16D2" w:rsidP="007016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</w:p>
    <w:p w:rsidR="0070162E" w:rsidRPr="00263F06" w:rsidRDefault="0070162E" w:rsidP="007016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  <w:r w:rsidRPr="00263F06">
        <w:rPr>
          <w:rFonts w:eastAsia="Times New Roman" w:cs="Arial"/>
          <w:noProof w:val="0"/>
        </w:rPr>
        <w:t xml:space="preserve">Bandung,     </w:t>
      </w:r>
      <w:proofErr w:type="spellStart"/>
      <w:r w:rsidR="00CD1127">
        <w:rPr>
          <w:rFonts w:eastAsia="Times New Roman" w:cs="Arial"/>
          <w:noProof w:val="0"/>
        </w:rPr>
        <w:t>Februari</w:t>
      </w:r>
      <w:proofErr w:type="spellEnd"/>
      <w:r w:rsidR="00CD1127">
        <w:rPr>
          <w:rFonts w:eastAsia="Times New Roman" w:cs="Arial"/>
          <w:noProof w:val="0"/>
        </w:rPr>
        <w:t xml:space="preserve"> 2015</w:t>
      </w:r>
    </w:p>
    <w:p w:rsidR="0070162E" w:rsidRPr="00263F06" w:rsidRDefault="0070162E" w:rsidP="007016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  <w:proofErr w:type="spellStart"/>
      <w:r w:rsidRPr="00263F06">
        <w:rPr>
          <w:rFonts w:eastAsia="Times New Roman" w:cs="Arial"/>
          <w:noProof w:val="0"/>
        </w:rPr>
        <w:t>Ketua</w:t>
      </w:r>
      <w:proofErr w:type="spellEnd"/>
      <w:r w:rsidRPr="00263F06">
        <w:rPr>
          <w:rFonts w:eastAsia="Times New Roman" w:cs="Arial"/>
          <w:noProof w:val="0"/>
        </w:rPr>
        <w:t xml:space="preserve"> </w:t>
      </w:r>
      <w:r w:rsidR="00AC3D17">
        <w:rPr>
          <w:rFonts w:eastAsia="Times New Roman" w:cs="Arial"/>
          <w:noProof w:val="0"/>
        </w:rPr>
        <w:t>Program MAKSI-</w:t>
      </w:r>
      <w:proofErr w:type="spellStart"/>
      <w:r w:rsidRPr="00263F06">
        <w:rPr>
          <w:rFonts w:eastAsia="Times New Roman" w:cs="Arial"/>
          <w:noProof w:val="0"/>
        </w:rPr>
        <w:t>PPAk</w:t>
      </w:r>
      <w:proofErr w:type="spellEnd"/>
      <w:r w:rsidRPr="00263F06">
        <w:rPr>
          <w:rFonts w:eastAsia="Times New Roman" w:cs="Arial"/>
          <w:noProof w:val="0"/>
        </w:rPr>
        <w:t xml:space="preserve"> </w:t>
      </w:r>
      <w:proofErr w:type="spellStart"/>
      <w:r w:rsidRPr="00263F06">
        <w:rPr>
          <w:rFonts w:eastAsia="Times New Roman" w:cs="Arial"/>
          <w:noProof w:val="0"/>
        </w:rPr>
        <w:t>Universitas</w:t>
      </w:r>
      <w:proofErr w:type="spellEnd"/>
      <w:r w:rsidRPr="00263F06">
        <w:rPr>
          <w:rFonts w:eastAsia="Times New Roman" w:cs="Arial"/>
          <w:noProof w:val="0"/>
        </w:rPr>
        <w:t xml:space="preserve"> </w:t>
      </w:r>
      <w:proofErr w:type="spellStart"/>
      <w:r w:rsidRPr="00263F06">
        <w:rPr>
          <w:rFonts w:eastAsia="Times New Roman" w:cs="Arial"/>
          <w:noProof w:val="0"/>
        </w:rPr>
        <w:t>Widyatama</w:t>
      </w:r>
      <w:proofErr w:type="spellEnd"/>
    </w:p>
    <w:p w:rsidR="0070162E" w:rsidRPr="00263F06" w:rsidRDefault="0070162E" w:rsidP="007016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  <w:r w:rsidRPr="00263F06">
        <w:rPr>
          <w:rFonts w:eastAsia="Times New Roman" w:cs="Arial"/>
        </w:rPr>
        <w:drawing>
          <wp:inline distT="0" distB="0" distL="0" distR="0">
            <wp:extent cx="2352675" cy="428625"/>
            <wp:effectExtent l="19050" t="0" r="9525" b="0"/>
            <wp:docPr id="6" name="Picture 1" descr="H:\data JPEG\ttd pa kar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 JPEG\ttd pa kar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8A6" w:rsidRDefault="0070162E" w:rsidP="009210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  <w:r w:rsidRPr="00263F06">
        <w:rPr>
          <w:rFonts w:eastAsia="Times New Roman" w:cs="Arial"/>
          <w:noProof w:val="0"/>
        </w:rPr>
        <w:t xml:space="preserve">Prof. Dr. H. </w:t>
      </w:r>
      <w:proofErr w:type="spellStart"/>
      <w:r w:rsidRPr="00263F06">
        <w:rPr>
          <w:rFonts w:eastAsia="Times New Roman" w:cs="Arial"/>
          <w:noProof w:val="0"/>
        </w:rPr>
        <w:t>Karhi</w:t>
      </w:r>
      <w:proofErr w:type="spellEnd"/>
      <w:r w:rsidRPr="00263F06">
        <w:rPr>
          <w:rFonts w:eastAsia="Times New Roman" w:cs="Arial"/>
          <w:noProof w:val="0"/>
        </w:rPr>
        <w:t xml:space="preserve"> N. </w:t>
      </w:r>
      <w:proofErr w:type="spellStart"/>
      <w:r w:rsidRPr="00263F06">
        <w:rPr>
          <w:rFonts w:eastAsia="Times New Roman" w:cs="Arial"/>
          <w:noProof w:val="0"/>
        </w:rPr>
        <w:t>Sardjudin</w:t>
      </w:r>
      <w:proofErr w:type="spellEnd"/>
      <w:r w:rsidRPr="00263F06">
        <w:rPr>
          <w:rFonts w:eastAsia="Times New Roman" w:cs="Arial"/>
          <w:noProof w:val="0"/>
        </w:rPr>
        <w:t xml:space="preserve">, M.M., </w:t>
      </w:r>
      <w:proofErr w:type="spellStart"/>
      <w:proofErr w:type="gramStart"/>
      <w:r w:rsidRPr="00263F06">
        <w:rPr>
          <w:rFonts w:eastAsia="Times New Roman" w:cs="Arial"/>
          <w:noProof w:val="0"/>
        </w:rPr>
        <w:t>Ak</w:t>
      </w:r>
      <w:proofErr w:type="spellEnd"/>
      <w:proofErr w:type="gramEnd"/>
      <w:r w:rsidRPr="00263F06">
        <w:rPr>
          <w:rFonts w:eastAsia="Times New Roman" w:cs="Arial"/>
          <w:noProof w:val="0"/>
        </w:rPr>
        <w:t>.</w:t>
      </w:r>
    </w:p>
    <w:p w:rsidR="00180021" w:rsidRDefault="00180021" w:rsidP="009210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</w:p>
    <w:p w:rsidR="00180021" w:rsidRDefault="00180021" w:rsidP="009210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</w:p>
    <w:p w:rsidR="00BB2979" w:rsidRDefault="00BB2979" w:rsidP="009210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</w:p>
    <w:p w:rsidR="00BB2979" w:rsidRDefault="00BB2979" w:rsidP="009210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</w:p>
    <w:p w:rsidR="00BB2979" w:rsidRDefault="00BB2979" w:rsidP="009210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</w:p>
    <w:p w:rsidR="00BB2979" w:rsidRDefault="00BB2979" w:rsidP="009210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</w:p>
    <w:p w:rsidR="00180021" w:rsidRDefault="00180021" w:rsidP="009210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  <w:r>
        <w:rPr>
          <w:rFonts w:eastAsia="Times New Roman" w:cs="Arial"/>
          <w:noProof w:val="0"/>
        </w:rPr>
        <w:t>PROGRAM MAGISTER AKUNTANSI – PENDIDIKAN PROFESI AKUNTANSI (MAKSI-PPAK)</w:t>
      </w:r>
    </w:p>
    <w:p w:rsidR="00180021" w:rsidRDefault="00180021" w:rsidP="009210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  <w:r>
        <w:rPr>
          <w:rFonts w:eastAsia="Times New Roman" w:cs="Arial"/>
          <w:noProof w:val="0"/>
        </w:rPr>
        <w:t>FAKULTAS EKONOMI – UNIVERSITAS WIDYATAMA</w:t>
      </w:r>
    </w:p>
    <w:p w:rsidR="00180021" w:rsidRDefault="00180021" w:rsidP="009210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</w:p>
    <w:p w:rsidR="00180021" w:rsidRDefault="00180021" w:rsidP="009210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</w:p>
    <w:p w:rsidR="00180021" w:rsidRDefault="00180021" w:rsidP="009210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  <w:proofErr w:type="spellStart"/>
      <w:r>
        <w:rPr>
          <w:rFonts w:eastAsia="Times New Roman" w:cs="Arial"/>
          <w:noProof w:val="0"/>
        </w:rPr>
        <w:t>Memberikan</w:t>
      </w:r>
      <w:proofErr w:type="spellEnd"/>
      <w:r>
        <w:rPr>
          <w:rFonts w:eastAsia="Times New Roman" w:cs="Arial"/>
          <w:noProof w:val="0"/>
        </w:rPr>
        <w:t xml:space="preserve"> </w:t>
      </w:r>
      <w:proofErr w:type="spellStart"/>
      <w:r>
        <w:rPr>
          <w:rFonts w:eastAsia="Times New Roman" w:cs="Arial"/>
          <w:noProof w:val="0"/>
        </w:rPr>
        <w:t>kesempatan</w:t>
      </w:r>
      <w:proofErr w:type="spellEnd"/>
      <w:r>
        <w:rPr>
          <w:rFonts w:eastAsia="Times New Roman" w:cs="Arial"/>
          <w:noProof w:val="0"/>
        </w:rPr>
        <w:t xml:space="preserve"> </w:t>
      </w:r>
      <w:proofErr w:type="spellStart"/>
      <w:r>
        <w:rPr>
          <w:rFonts w:eastAsia="Times New Roman" w:cs="Arial"/>
          <w:noProof w:val="0"/>
        </w:rPr>
        <w:t>kepada</w:t>
      </w:r>
      <w:proofErr w:type="spellEnd"/>
      <w:r>
        <w:rPr>
          <w:rFonts w:eastAsia="Times New Roman" w:cs="Arial"/>
          <w:noProof w:val="0"/>
        </w:rPr>
        <w:t xml:space="preserve"> </w:t>
      </w:r>
      <w:proofErr w:type="spellStart"/>
      <w:r>
        <w:rPr>
          <w:rFonts w:eastAsia="Times New Roman" w:cs="Arial"/>
          <w:noProof w:val="0"/>
        </w:rPr>
        <w:t>anda</w:t>
      </w:r>
      <w:proofErr w:type="spellEnd"/>
      <w:r>
        <w:rPr>
          <w:rFonts w:eastAsia="Times New Roman" w:cs="Arial"/>
          <w:noProof w:val="0"/>
        </w:rPr>
        <w:t xml:space="preserve"> yang </w:t>
      </w:r>
      <w:proofErr w:type="spellStart"/>
      <w:r>
        <w:rPr>
          <w:rFonts w:eastAsia="Times New Roman" w:cs="Arial"/>
          <w:noProof w:val="0"/>
        </w:rPr>
        <w:t>berijasah</w:t>
      </w:r>
      <w:proofErr w:type="spellEnd"/>
      <w:r>
        <w:rPr>
          <w:rFonts w:eastAsia="Times New Roman" w:cs="Arial"/>
          <w:noProof w:val="0"/>
        </w:rPr>
        <w:t xml:space="preserve"> </w:t>
      </w:r>
      <w:proofErr w:type="spellStart"/>
      <w:r>
        <w:rPr>
          <w:rFonts w:eastAsia="Times New Roman" w:cs="Arial"/>
          <w:noProof w:val="0"/>
        </w:rPr>
        <w:t>Sarjana</w:t>
      </w:r>
      <w:proofErr w:type="spellEnd"/>
      <w:r>
        <w:rPr>
          <w:rFonts w:eastAsia="Times New Roman" w:cs="Arial"/>
          <w:noProof w:val="0"/>
        </w:rPr>
        <w:t xml:space="preserve"> </w:t>
      </w:r>
      <w:proofErr w:type="spellStart"/>
      <w:r>
        <w:rPr>
          <w:rFonts w:eastAsia="Times New Roman" w:cs="Arial"/>
          <w:noProof w:val="0"/>
        </w:rPr>
        <w:t>Ekonomi</w:t>
      </w:r>
      <w:proofErr w:type="spellEnd"/>
      <w:r>
        <w:rPr>
          <w:rFonts w:eastAsia="Times New Roman" w:cs="Arial"/>
          <w:noProof w:val="0"/>
        </w:rPr>
        <w:t xml:space="preserve"> </w:t>
      </w:r>
      <w:proofErr w:type="spellStart"/>
      <w:r>
        <w:rPr>
          <w:rFonts w:eastAsia="Times New Roman" w:cs="Arial"/>
          <w:noProof w:val="0"/>
        </w:rPr>
        <w:t>Akuntansi</w:t>
      </w:r>
      <w:proofErr w:type="spellEnd"/>
      <w:r>
        <w:rPr>
          <w:rFonts w:eastAsia="Times New Roman" w:cs="Arial"/>
          <w:noProof w:val="0"/>
        </w:rPr>
        <w:t xml:space="preserve"> </w:t>
      </w:r>
      <w:proofErr w:type="spellStart"/>
      <w:r>
        <w:rPr>
          <w:rFonts w:eastAsia="Times New Roman" w:cs="Arial"/>
          <w:noProof w:val="0"/>
        </w:rPr>
        <w:t>dan</w:t>
      </w:r>
      <w:proofErr w:type="spellEnd"/>
      <w:r>
        <w:rPr>
          <w:rFonts w:eastAsia="Times New Roman" w:cs="Arial"/>
          <w:noProof w:val="0"/>
        </w:rPr>
        <w:t xml:space="preserve"> Non </w:t>
      </w:r>
      <w:proofErr w:type="spellStart"/>
      <w:r>
        <w:rPr>
          <w:rFonts w:eastAsia="Times New Roman" w:cs="Arial"/>
          <w:noProof w:val="0"/>
        </w:rPr>
        <w:t>Akuntansi</w:t>
      </w:r>
      <w:proofErr w:type="spellEnd"/>
      <w:r>
        <w:rPr>
          <w:rFonts w:eastAsia="Times New Roman" w:cs="Arial"/>
          <w:noProof w:val="0"/>
        </w:rPr>
        <w:t xml:space="preserve"> </w:t>
      </w:r>
      <w:proofErr w:type="spellStart"/>
      <w:r>
        <w:rPr>
          <w:rFonts w:eastAsia="Times New Roman" w:cs="Arial"/>
          <w:noProof w:val="0"/>
        </w:rPr>
        <w:t>untuk</w:t>
      </w:r>
      <w:proofErr w:type="spellEnd"/>
      <w:r>
        <w:rPr>
          <w:rFonts w:eastAsia="Times New Roman" w:cs="Arial"/>
          <w:noProof w:val="0"/>
        </w:rPr>
        <w:t xml:space="preserve"> </w:t>
      </w:r>
      <w:proofErr w:type="spellStart"/>
      <w:r>
        <w:rPr>
          <w:rFonts w:eastAsia="Times New Roman" w:cs="Arial"/>
          <w:noProof w:val="0"/>
        </w:rPr>
        <w:t>menyelesaikan</w:t>
      </w:r>
      <w:proofErr w:type="spellEnd"/>
      <w:r>
        <w:rPr>
          <w:rFonts w:eastAsia="Times New Roman" w:cs="Arial"/>
          <w:noProof w:val="0"/>
        </w:rPr>
        <w:t xml:space="preserve"> Program </w:t>
      </w:r>
      <w:proofErr w:type="spellStart"/>
      <w:r>
        <w:rPr>
          <w:rFonts w:eastAsia="Times New Roman" w:cs="Arial"/>
          <w:noProof w:val="0"/>
        </w:rPr>
        <w:t>Studi</w:t>
      </w:r>
      <w:proofErr w:type="spellEnd"/>
      <w:r>
        <w:rPr>
          <w:rFonts w:eastAsia="Times New Roman" w:cs="Arial"/>
          <w:noProof w:val="0"/>
        </w:rPr>
        <w:t xml:space="preserve"> Magister </w:t>
      </w:r>
      <w:proofErr w:type="spellStart"/>
      <w:r>
        <w:rPr>
          <w:rFonts w:eastAsia="Times New Roman" w:cs="Arial"/>
          <w:noProof w:val="0"/>
        </w:rPr>
        <w:t>Akuntansi</w:t>
      </w:r>
      <w:proofErr w:type="spellEnd"/>
      <w:r>
        <w:rPr>
          <w:rFonts w:eastAsia="Times New Roman" w:cs="Arial"/>
          <w:noProof w:val="0"/>
        </w:rPr>
        <w:t xml:space="preserve"> (</w:t>
      </w:r>
      <w:proofErr w:type="spellStart"/>
      <w:r>
        <w:rPr>
          <w:rFonts w:eastAsia="Times New Roman" w:cs="Arial"/>
          <w:noProof w:val="0"/>
        </w:rPr>
        <w:t>M.Ak</w:t>
      </w:r>
      <w:proofErr w:type="spellEnd"/>
      <w:r>
        <w:rPr>
          <w:rFonts w:eastAsia="Times New Roman" w:cs="Arial"/>
          <w:noProof w:val="0"/>
        </w:rPr>
        <w:t xml:space="preserve">) </w:t>
      </w:r>
      <w:proofErr w:type="spellStart"/>
      <w:r>
        <w:rPr>
          <w:rFonts w:eastAsia="Times New Roman" w:cs="Arial"/>
          <w:noProof w:val="0"/>
        </w:rPr>
        <w:t>dan</w:t>
      </w:r>
      <w:proofErr w:type="spellEnd"/>
      <w:r>
        <w:rPr>
          <w:rFonts w:eastAsia="Times New Roman" w:cs="Arial"/>
          <w:noProof w:val="0"/>
        </w:rPr>
        <w:t xml:space="preserve"> Program </w:t>
      </w:r>
      <w:proofErr w:type="spellStart"/>
      <w:r>
        <w:rPr>
          <w:rFonts w:eastAsia="Times New Roman" w:cs="Arial"/>
          <w:noProof w:val="0"/>
        </w:rPr>
        <w:t>Pendidikan</w:t>
      </w:r>
      <w:proofErr w:type="spellEnd"/>
      <w:r>
        <w:rPr>
          <w:rFonts w:eastAsia="Times New Roman" w:cs="Arial"/>
          <w:noProof w:val="0"/>
        </w:rPr>
        <w:t xml:space="preserve"> </w:t>
      </w:r>
      <w:proofErr w:type="spellStart"/>
      <w:r>
        <w:rPr>
          <w:rFonts w:eastAsia="Times New Roman" w:cs="Arial"/>
          <w:noProof w:val="0"/>
        </w:rPr>
        <w:t>Profesi</w:t>
      </w:r>
      <w:proofErr w:type="spellEnd"/>
      <w:r>
        <w:rPr>
          <w:rFonts w:eastAsia="Times New Roman" w:cs="Arial"/>
          <w:noProof w:val="0"/>
        </w:rPr>
        <w:t xml:space="preserve"> </w:t>
      </w:r>
      <w:proofErr w:type="spellStart"/>
      <w:r>
        <w:rPr>
          <w:rFonts w:eastAsia="Times New Roman" w:cs="Arial"/>
          <w:noProof w:val="0"/>
        </w:rPr>
        <w:t>Akuntansi</w:t>
      </w:r>
      <w:proofErr w:type="spellEnd"/>
      <w:r>
        <w:rPr>
          <w:rFonts w:eastAsia="Times New Roman" w:cs="Arial"/>
          <w:noProof w:val="0"/>
        </w:rPr>
        <w:t xml:space="preserve"> (</w:t>
      </w:r>
      <w:proofErr w:type="spellStart"/>
      <w:r>
        <w:rPr>
          <w:rFonts w:eastAsia="Times New Roman" w:cs="Arial"/>
          <w:noProof w:val="0"/>
        </w:rPr>
        <w:t>PPAk</w:t>
      </w:r>
      <w:proofErr w:type="spellEnd"/>
      <w:r>
        <w:rPr>
          <w:rFonts w:eastAsia="Times New Roman" w:cs="Arial"/>
          <w:noProof w:val="0"/>
        </w:rPr>
        <w:t xml:space="preserve">) yang </w:t>
      </w:r>
      <w:proofErr w:type="spellStart"/>
      <w:r>
        <w:rPr>
          <w:rFonts w:eastAsia="Times New Roman" w:cs="Arial"/>
          <w:noProof w:val="0"/>
        </w:rPr>
        <w:t>beregister</w:t>
      </w:r>
      <w:proofErr w:type="spellEnd"/>
      <w:r>
        <w:rPr>
          <w:rFonts w:eastAsia="Times New Roman" w:cs="Arial"/>
          <w:noProof w:val="0"/>
        </w:rPr>
        <w:t xml:space="preserve"> Negara </w:t>
      </w:r>
      <w:proofErr w:type="spellStart"/>
      <w:r>
        <w:rPr>
          <w:rFonts w:eastAsia="Times New Roman" w:cs="Arial"/>
          <w:noProof w:val="0"/>
        </w:rPr>
        <w:t>dari</w:t>
      </w:r>
      <w:proofErr w:type="spellEnd"/>
      <w:r>
        <w:rPr>
          <w:rFonts w:eastAsia="Times New Roman" w:cs="Arial"/>
          <w:noProof w:val="0"/>
        </w:rPr>
        <w:t xml:space="preserve"> </w:t>
      </w:r>
      <w:proofErr w:type="spellStart"/>
      <w:r>
        <w:rPr>
          <w:rFonts w:eastAsia="Times New Roman" w:cs="Arial"/>
          <w:noProof w:val="0"/>
        </w:rPr>
        <w:t>Kementerian</w:t>
      </w:r>
      <w:proofErr w:type="spellEnd"/>
      <w:r>
        <w:rPr>
          <w:rFonts w:eastAsia="Times New Roman" w:cs="Arial"/>
          <w:noProof w:val="0"/>
        </w:rPr>
        <w:t xml:space="preserve"> </w:t>
      </w:r>
      <w:proofErr w:type="spellStart"/>
      <w:r>
        <w:rPr>
          <w:rFonts w:eastAsia="Times New Roman" w:cs="Arial"/>
          <w:noProof w:val="0"/>
        </w:rPr>
        <w:t>Keuangan</w:t>
      </w:r>
      <w:proofErr w:type="spellEnd"/>
      <w:r>
        <w:rPr>
          <w:rFonts w:eastAsia="Times New Roman" w:cs="Arial"/>
          <w:noProof w:val="0"/>
        </w:rPr>
        <w:t xml:space="preserve"> RI (</w:t>
      </w:r>
      <w:proofErr w:type="spellStart"/>
      <w:r>
        <w:rPr>
          <w:rFonts w:eastAsia="Times New Roman" w:cs="Arial"/>
          <w:noProof w:val="0"/>
        </w:rPr>
        <w:t>Ak</w:t>
      </w:r>
      <w:proofErr w:type="spellEnd"/>
      <w:r>
        <w:rPr>
          <w:rFonts w:eastAsia="Times New Roman" w:cs="Arial"/>
          <w:noProof w:val="0"/>
        </w:rPr>
        <w:t xml:space="preserve">) </w:t>
      </w:r>
      <w:proofErr w:type="spellStart"/>
      <w:r>
        <w:rPr>
          <w:rFonts w:eastAsia="Times New Roman" w:cs="Arial"/>
          <w:noProof w:val="0"/>
        </w:rPr>
        <w:t>dan</w:t>
      </w:r>
      <w:proofErr w:type="spellEnd"/>
      <w:r>
        <w:rPr>
          <w:rFonts w:eastAsia="Times New Roman" w:cs="Arial"/>
          <w:noProof w:val="0"/>
        </w:rPr>
        <w:t xml:space="preserve"> Chartered Accountant (CA).</w:t>
      </w:r>
    </w:p>
    <w:p w:rsidR="00BB2979" w:rsidRDefault="00BB2979" w:rsidP="009210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</w:p>
    <w:p w:rsidR="00BB2979" w:rsidRDefault="00BB2979" w:rsidP="009210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  <w:r>
        <w:rPr>
          <w:rFonts w:eastAsia="Times New Roman" w:cs="Arial"/>
          <w:noProof w:val="0"/>
        </w:rPr>
        <w:t>INFORMASI DAN PENDAFTARAN</w:t>
      </w:r>
    </w:p>
    <w:p w:rsidR="00BB2979" w:rsidRDefault="00BB2979" w:rsidP="00BB297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  <w:proofErr w:type="spellStart"/>
      <w:r w:rsidRPr="00263F06">
        <w:rPr>
          <w:rFonts w:eastAsia="Times New Roman" w:cs="Arial"/>
          <w:noProof w:val="0"/>
        </w:rPr>
        <w:t>Sek</w:t>
      </w:r>
      <w:r>
        <w:rPr>
          <w:rFonts w:eastAsia="Times New Roman" w:cs="Arial"/>
          <w:noProof w:val="0"/>
        </w:rPr>
        <w:t>re</w:t>
      </w:r>
      <w:r w:rsidRPr="00263F06">
        <w:rPr>
          <w:rFonts w:eastAsia="Times New Roman" w:cs="Arial"/>
          <w:noProof w:val="0"/>
        </w:rPr>
        <w:t>tariat</w:t>
      </w:r>
      <w:proofErr w:type="spellEnd"/>
      <w:r w:rsidRPr="00263F06">
        <w:rPr>
          <w:rFonts w:eastAsia="Times New Roman" w:cs="Arial"/>
          <w:noProof w:val="0"/>
        </w:rPr>
        <w:t xml:space="preserve"> </w:t>
      </w:r>
      <w:r>
        <w:rPr>
          <w:rFonts w:eastAsia="Times New Roman" w:cs="Arial"/>
          <w:noProof w:val="0"/>
        </w:rPr>
        <w:t>MAKSI-</w:t>
      </w:r>
      <w:proofErr w:type="spellStart"/>
      <w:r w:rsidRPr="00263F06">
        <w:rPr>
          <w:rFonts w:eastAsia="Times New Roman" w:cs="Arial"/>
          <w:noProof w:val="0"/>
        </w:rPr>
        <w:t>PPAk</w:t>
      </w:r>
      <w:proofErr w:type="spellEnd"/>
      <w:r w:rsidRPr="00263F06">
        <w:rPr>
          <w:rFonts w:eastAsia="Times New Roman" w:cs="Arial"/>
          <w:noProof w:val="0"/>
        </w:rPr>
        <w:t xml:space="preserve"> </w:t>
      </w:r>
      <w:proofErr w:type="spellStart"/>
      <w:r w:rsidRPr="00263F06">
        <w:rPr>
          <w:rFonts w:eastAsia="Times New Roman" w:cs="Arial"/>
          <w:noProof w:val="0"/>
        </w:rPr>
        <w:t>Univers</w:t>
      </w:r>
      <w:r>
        <w:rPr>
          <w:rFonts w:eastAsia="Times New Roman" w:cs="Arial"/>
          <w:noProof w:val="0"/>
        </w:rPr>
        <w:t>itas</w:t>
      </w:r>
      <w:proofErr w:type="spellEnd"/>
      <w:r>
        <w:rPr>
          <w:rFonts w:eastAsia="Times New Roman" w:cs="Arial"/>
          <w:noProof w:val="0"/>
        </w:rPr>
        <w:t xml:space="preserve"> </w:t>
      </w:r>
      <w:proofErr w:type="spellStart"/>
      <w:r>
        <w:rPr>
          <w:rFonts w:eastAsia="Times New Roman" w:cs="Arial"/>
          <w:noProof w:val="0"/>
        </w:rPr>
        <w:t>Widyatama</w:t>
      </w:r>
      <w:proofErr w:type="spellEnd"/>
    </w:p>
    <w:p w:rsidR="00BB2979" w:rsidRPr="00263F06" w:rsidRDefault="00BB2979" w:rsidP="00BB297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  <w:proofErr w:type="spellStart"/>
      <w:proofErr w:type="gramStart"/>
      <w:r>
        <w:rPr>
          <w:rFonts w:eastAsia="Times New Roman" w:cs="Arial"/>
          <w:noProof w:val="0"/>
        </w:rPr>
        <w:t>Gedung</w:t>
      </w:r>
      <w:proofErr w:type="spellEnd"/>
      <w:r>
        <w:rPr>
          <w:rFonts w:eastAsia="Times New Roman" w:cs="Arial"/>
          <w:noProof w:val="0"/>
        </w:rPr>
        <w:t xml:space="preserve"> </w:t>
      </w:r>
      <w:proofErr w:type="spellStart"/>
      <w:r>
        <w:rPr>
          <w:rFonts w:eastAsia="Times New Roman" w:cs="Arial"/>
          <w:noProof w:val="0"/>
        </w:rPr>
        <w:t>Pascas</w:t>
      </w:r>
      <w:r w:rsidRPr="00263F06">
        <w:rPr>
          <w:rFonts w:eastAsia="Times New Roman" w:cs="Arial"/>
          <w:noProof w:val="0"/>
        </w:rPr>
        <w:t>arjana</w:t>
      </w:r>
      <w:proofErr w:type="spellEnd"/>
      <w:r w:rsidRPr="00263F06">
        <w:rPr>
          <w:rFonts w:eastAsia="Times New Roman" w:cs="Arial"/>
          <w:noProof w:val="0"/>
        </w:rPr>
        <w:t xml:space="preserve"> </w:t>
      </w:r>
      <w:proofErr w:type="spellStart"/>
      <w:r w:rsidRPr="00263F06">
        <w:rPr>
          <w:rFonts w:eastAsia="Times New Roman" w:cs="Arial"/>
          <w:noProof w:val="0"/>
        </w:rPr>
        <w:t>Jl</w:t>
      </w:r>
      <w:proofErr w:type="spellEnd"/>
      <w:r w:rsidRPr="00263F06">
        <w:rPr>
          <w:rFonts w:eastAsia="Times New Roman" w:cs="Arial"/>
          <w:noProof w:val="0"/>
        </w:rPr>
        <w:t xml:space="preserve"> PHH </w:t>
      </w:r>
      <w:proofErr w:type="spellStart"/>
      <w:r w:rsidRPr="00263F06">
        <w:rPr>
          <w:rFonts w:eastAsia="Times New Roman" w:cs="Arial"/>
          <w:noProof w:val="0"/>
        </w:rPr>
        <w:t>Mustofa</w:t>
      </w:r>
      <w:proofErr w:type="spellEnd"/>
      <w:r w:rsidRPr="00263F06">
        <w:rPr>
          <w:rFonts w:eastAsia="Times New Roman" w:cs="Arial"/>
          <w:noProof w:val="0"/>
        </w:rPr>
        <w:t xml:space="preserve"> No 59 Bandung 40124.</w:t>
      </w:r>
      <w:proofErr w:type="gramEnd"/>
    </w:p>
    <w:p w:rsidR="00BB2979" w:rsidRDefault="00BB2979" w:rsidP="00BB297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  <w:proofErr w:type="spellStart"/>
      <w:r w:rsidRPr="00263F06">
        <w:rPr>
          <w:rFonts w:eastAsia="Times New Roman" w:cs="Arial"/>
          <w:noProof w:val="0"/>
        </w:rPr>
        <w:t>Telp</w:t>
      </w:r>
      <w:proofErr w:type="spellEnd"/>
      <w:r w:rsidRPr="00263F06">
        <w:rPr>
          <w:rFonts w:eastAsia="Times New Roman" w:cs="Arial"/>
          <w:noProof w:val="0"/>
        </w:rPr>
        <w:t xml:space="preserve"> (022) </w:t>
      </w:r>
      <w:proofErr w:type="gramStart"/>
      <w:r w:rsidRPr="00263F06">
        <w:rPr>
          <w:rFonts w:eastAsia="Times New Roman" w:cs="Arial"/>
          <w:noProof w:val="0"/>
        </w:rPr>
        <w:t>7106646 ;</w:t>
      </w:r>
      <w:proofErr w:type="gramEnd"/>
      <w:r w:rsidRPr="00263F06">
        <w:rPr>
          <w:rFonts w:eastAsia="Times New Roman" w:cs="Arial"/>
          <w:noProof w:val="0"/>
        </w:rPr>
        <w:t xml:space="preserve">  Fax (022) 72776</w:t>
      </w:r>
      <w:r>
        <w:rPr>
          <w:rFonts w:eastAsia="Times New Roman" w:cs="Arial"/>
          <w:noProof w:val="0"/>
        </w:rPr>
        <w:t>08</w:t>
      </w:r>
    </w:p>
    <w:p w:rsidR="00BB2979" w:rsidRPr="00263F06" w:rsidRDefault="00BB2979" w:rsidP="00BB297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  <w:r w:rsidRPr="00263F06">
        <w:rPr>
          <w:rFonts w:eastAsia="Times New Roman" w:cs="Arial"/>
          <w:noProof w:val="0"/>
        </w:rPr>
        <w:t>C</w:t>
      </w:r>
      <w:r>
        <w:rPr>
          <w:rFonts w:eastAsia="Times New Roman" w:cs="Arial"/>
          <w:noProof w:val="0"/>
        </w:rPr>
        <w:t xml:space="preserve">ontact </w:t>
      </w:r>
      <w:r w:rsidRPr="00263F06">
        <w:rPr>
          <w:rFonts w:eastAsia="Times New Roman" w:cs="Arial"/>
          <w:noProof w:val="0"/>
        </w:rPr>
        <w:t>P</w:t>
      </w:r>
      <w:r>
        <w:rPr>
          <w:rFonts w:eastAsia="Times New Roman" w:cs="Arial"/>
          <w:noProof w:val="0"/>
        </w:rPr>
        <w:t>erson</w:t>
      </w:r>
      <w:r w:rsidRPr="00263F06">
        <w:rPr>
          <w:rFonts w:eastAsia="Times New Roman" w:cs="Arial"/>
          <w:noProof w:val="0"/>
        </w:rPr>
        <w:t xml:space="preserve">: Irma </w:t>
      </w:r>
      <w:proofErr w:type="spellStart"/>
      <w:r w:rsidRPr="00263F06">
        <w:rPr>
          <w:rFonts w:eastAsia="Times New Roman" w:cs="Arial"/>
          <w:noProof w:val="0"/>
        </w:rPr>
        <w:t>Suryani</w:t>
      </w:r>
      <w:proofErr w:type="spellEnd"/>
      <w:r w:rsidRPr="00263F06">
        <w:rPr>
          <w:rFonts w:eastAsia="Times New Roman" w:cs="Arial"/>
          <w:noProof w:val="0"/>
        </w:rPr>
        <w:t xml:space="preserve">, S.E. (HP. 0812-2240-169), </w:t>
      </w:r>
      <w:r>
        <w:rPr>
          <w:rFonts w:eastAsia="Times New Roman" w:cs="Arial"/>
          <w:noProof w:val="0"/>
        </w:rPr>
        <w:t xml:space="preserve">Oki </w:t>
      </w:r>
      <w:proofErr w:type="spellStart"/>
      <w:r>
        <w:rPr>
          <w:rFonts w:eastAsia="Times New Roman" w:cs="Arial"/>
          <w:noProof w:val="0"/>
        </w:rPr>
        <w:t>Purnamasari</w:t>
      </w:r>
      <w:proofErr w:type="spellEnd"/>
      <w:r>
        <w:rPr>
          <w:rFonts w:eastAsia="Times New Roman" w:cs="Arial"/>
          <w:noProof w:val="0"/>
        </w:rPr>
        <w:t>, S.E. (HP 0899-6912-354)</w:t>
      </w:r>
    </w:p>
    <w:p w:rsidR="00BB2979" w:rsidRPr="00263F06" w:rsidRDefault="00BB2979" w:rsidP="00BB297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noProof w:val="0"/>
        </w:rPr>
      </w:pPr>
      <w:r>
        <w:rPr>
          <w:rFonts w:eastAsia="Times New Roman" w:cs="Arial"/>
          <w:noProof w:val="0"/>
        </w:rPr>
        <w:t xml:space="preserve">Website: </w:t>
      </w:r>
      <w:hyperlink r:id="rId8" w:history="1">
        <w:r w:rsidRPr="00C65544">
          <w:rPr>
            <w:rStyle w:val="Hyperlink"/>
            <w:rFonts w:eastAsia="Times New Roman" w:cs="Arial"/>
            <w:noProof w:val="0"/>
          </w:rPr>
          <w:t>www.maksi-ppak.widyatama.ac.id</w:t>
        </w:r>
      </w:hyperlink>
      <w:r>
        <w:rPr>
          <w:rFonts w:eastAsia="Times New Roman" w:cs="Arial"/>
          <w:noProof w:val="0"/>
        </w:rPr>
        <w:t xml:space="preserve">; </w:t>
      </w:r>
      <w:hyperlink r:id="rId9" w:history="1">
        <w:r w:rsidRPr="00225067">
          <w:rPr>
            <w:rStyle w:val="Hyperlink"/>
            <w:rFonts w:eastAsia="Times New Roman" w:cs="Arial"/>
            <w:noProof w:val="0"/>
          </w:rPr>
          <w:t>www.ppak.widyatama.ac.id</w:t>
        </w:r>
      </w:hyperlink>
    </w:p>
    <w:p w:rsidR="00BB2979" w:rsidRDefault="00BB2979" w:rsidP="009210FE">
      <w:pPr>
        <w:widowControl w:val="0"/>
        <w:autoSpaceDE w:val="0"/>
        <w:autoSpaceDN w:val="0"/>
        <w:adjustRightInd w:val="0"/>
        <w:spacing w:after="0" w:line="240" w:lineRule="auto"/>
      </w:pPr>
    </w:p>
    <w:sectPr w:rsidR="00BB2979" w:rsidSect="009F6A03">
      <w:headerReference w:type="default" r:id="rId10"/>
      <w:pgSz w:w="16840" w:h="11907" w:orient="landscape" w:code="9"/>
      <w:pgMar w:top="1021" w:right="1134" w:bottom="1021" w:left="7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A5" w:rsidRDefault="006A04A5" w:rsidP="00C36A44">
      <w:pPr>
        <w:spacing w:after="0" w:line="240" w:lineRule="auto"/>
      </w:pPr>
      <w:r>
        <w:separator/>
      </w:r>
    </w:p>
  </w:endnote>
  <w:endnote w:type="continuationSeparator" w:id="0">
    <w:p w:rsidR="006A04A5" w:rsidRDefault="006A04A5" w:rsidP="00C3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A5" w:rsidRDefault="006A04A5" w:rsidP="00C36A44">
      <w:pPr>
        <w:spacing w:after="0" w:line="240" w:lineRule="auto"/>
      </w:pPr>
      <w:r>
        <w:separator/>
      </w:r>
    </w:p>
  </w:footnote>
  <w:footnote w:type="continuationSeparator" w:id="0">
    <w:p w:rsidR="006A04A5" w:rsidRDefault="006A04A5" w:rsidP="00C3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CF" w:rsidRDefault="006A04A5" w:rsidP="0053083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842EA"/>
    <w:multiLevelType w:val="hybridMultilevel"/>
    <w:tmpl w:val="A0C06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62E"/>
    <w:rsid w:val="000240F7"/>
    <w:rsid w:val="000A09BE"/>
    <w:rsid w:val="000B4428"/>
    <w:rsid w:val="000D60A4"/>
    <w:rsid w:val="00124DD8"/>
    <w:rsid w:val="00130F1F"/>
    <w:rsid w:val="00180021"/>
    <w:rsid w:val="002C238E"/>
    <w:rsid w:val="00391F66"/>
    <w:rsid w:val="003A4B15"/>
    <w:rsid w:val="003C69FC"/>
    <w:rsid w:val="004543D3"/>
    <w:rsid w:val="00470F47"/>
    <w:rsid w:val="004C7542"/>
    <w:rsid w:val="005241D5"/>
    <w:rsid w:val="005523B9"/>
    <w:rsid w:val="00561573"/>
    <w:rsid w:val="005A4769"/>
    <w:rsid w:val="006648C1"/>
    <w:rsid w:val="0067278A"/>
    <w:rsid w:val="006A04A5"/>
    <w:rsid w:val="006C10BF"/>
    <w:rsid w:val="006E16D2"/>
    <w:rsid w:val="0070162E"/>
    <w:rsid w:val="0072582D"/>
    <w:rsid w:val="00736CCF"/>
    <w:rsid w:val="00751910"/>
    <w:rsid w:val="00784386"/>
    <w:rsid w:val="007F1A24"/>
    <w:rsid w:val="00800344"/>
    <w:rsid w:val="0087743C"/>
    <w:rsid w:val="008A5745"/>
    <w:rsid w:val="008F3BF3"/>
    <w:rsid w:val="009210FE"/>
    <w:rsid w:val="00974595"/>
    <w:rsid w:val="009B42D9"/>
    <w:rsid w:val="009C2D67"/>
    <w:rsid w:val="009F6A03"/>
    <w:rsid w:val="00A63B51"/>
    <w:rsid w:val="00A6673B"/>
    <w:rsid w:val="00AC3D17"/>
    <w:rsid w:val="00AC3F36"/>
    <w:rsid w:val="00AE7527"/>
    <w:rsid w:val="00B969C8"/>
    <w:rsid w:val="00BB2979"/>
    <w:rsid w:val="00BB5625"/>
    <w:rsid w:val="00C36A44"/>
    <w:rsid w:val="00CA05C7"/>
    <w:rsid w:val="00CD1127"/>
    <w:rsid w:val="00D03C7E"/>
    <w:rsid w:val="00D05C9E"/>
    <w:rsid w:val="00D355F9"/>
    <w:rsid w:val="00D450A1"/>
    <w:rsid w:val="00E7193F"/>
    <w:rsid w:val="00F03BD2"/>
    <w:rsid w:val="00F115E0"/>
    <w:rsid w:val="00F60C3F"/>
    <w:rsid w:val="00FC3A28"/>
    <w:rsid w:val="00FD4B30"/>
    <w:rsid w:val="00FE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2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6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62E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2E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0162E"/>
    <w:pPr>
      <w:ind w:left="720"/>
      <w:contextualSpacing/>
    </w:pPr>
    <w:rPr>
      <w:noProof w:val="0"/>
    </w:rPr>
  </w:style>
  <w:style w:type="paragraph" w:styleId="Footer">
    <w:name w:val="footer"/>
    <w:basedOn w:val="Normal"/>
    <w:link w:val="FooterChar"/>
    <w:uiPriority w:val="99"/>
    <w:semiHidden/>
    <w:unhideWhenUsed/>
    <w:rsid w:val="00C3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A44"/>
    <w:rPr>
      <w:noProof/>
    </w:rPr>
  </w:style>
  <w:style w:type="table" w:styleId="TableGrid">
    <w:name w:val="Table Grid"/>
    <w:basedOn w:val="TableNormal"/>
    <w:uiPriority w:val="59"/>
    <w:rsid w:val="00AC3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16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si-ppak.widyatama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pak.widyatam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utama</dc:creator>
  <cp:lastModifiedBy>irma</cp:lastModifiedBy>
  <cp:revision>3</cp:revision>
  <cp:lastPrinted>2014-10-09T02:12:00Z</cp:lastPrinted>
  <dcterms:created xsi:type="dcterms:W3CDTF">2015-02-13T08:11:00Z</dcterms:created>
  <dcterms:modified xsi:type="dcterms:W3CDTF">2015-02-13T08:15:00Z</dcterms:modified>
</cp:coreProperties>
</file>